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C" w:rsidRDefault="0028222C" w:rsidP="0028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54A79F" wp14:editId="77AF3D8C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8222C" w:rsidRDefault="0028222C" w:rsidP="00282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222C" w:rsidRPr="005B67F2" w:rsidRDefault="0028222C" w:rsidP="00282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28"/>
        </w:rPr>
      </w:pPr>
      <w:r w:rsidRPr="005B67F2">
        <w:rPr>
          <w:rFonts w:ascii="Times New Roman" w:hAnsi="Times New Roman" w:cs="Times New Roman"/>
          <w:b/>
          <w:bCs/>
          <w:sz w:val="32"/>
          <w:szCs w:val="28"/>
        </w:rPr>
        <w:t>ПРЕСС-РЕЛИЗ</w:t>
      </w:r>
    </w:p>
    <w:p w:rsidR="0028222C" w:rsidRPr="00E400BF" w:rsidRDefault="002C6577" w:rsidP="00282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09.02</w:t>
      </w:r>
      <w:r w:rsidR="0028222C" w:rsidRPr="00E400BF">
        <w:rPr>
          <w:rFonts w:ascii="Times New Roman" w:hAnsi="Times New Roman" w:cs="Times New Roman"/>
          <w:bCs/>
          <w:sz w:val="28"/>
          <w:szCs w:val="28"/>
        </w:rPr>
        <w:t>.2024</w:t>
      </w:r>
    </w:p>
    <w:p w:rsidR="0028222C" w:rsidRDefault="0028222C" w:rsidP="0028222C">
      <w:pPr>
        <w:shd w:val="clear" w:color="auto" w:fill="FFFFFF"/>
        <w:spacing w:after="82" w:line="411" w:lineRule="atLeast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5"/>
          <w:szCs w:val="35"/>
          <w:lang w:eastAsia="ru-RU"/>
        </w:rPr>
      </w:pPr>
    </w:p>
    <w:p w:rsidR="0028222C" w:rsidRDefault="000F37E4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14 февраля – прямая телефонная линия</w:t>
      </w:r>
      <w:r w:rsidR="00282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</w:t>
      </w:r>
      <w:bookmarkStart w:id="0" w:name="_GoBack"/>
      <w:bookmarkEnd w:id="0"/>
    </w:p>
    <w:p w:rsidR="0028222C" w:rsidRDefault="000F37E4" w:rsidP="0028222C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14 февраля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состоится прямая телефонная линия</w:t>
      </w:r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с начальником отдела по контролю (надзору) за деятельностью саморегулируемых организаций Управления Росреестра по Алтайскому краю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– Еленой Селивановой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2822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  <w:t xml:space="preserve"> </w:t>
      </w:r>
    </w:p>
    <w:p w:rsidR="00945102" w:rsidRDefault="000F37E4" w:rsidP="00945102">
      <w:pPr>
        <w:shd w:val="clear" w:color="auto" w:fill="FFFFFF"/>
        <w:spacing w:after="82" w:line="411" w:lineRule="atLeast"/>
        <w:outlineLvl w:val="0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Начальник</w:t>
      </w:r>
      <w:r w:rsidRPr="000F37E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отдела по контролю (надзору) за деятельностью саморегулируемых организаций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ответит на вопросы граждан</w:t>
      </w:r>
      <w:r w:rsidR="00945102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, касающиеся действия (бездействия) арбитражных управляющих при проведении процедур несостоятельности банкротства физических или юридических лиц. </w:t>
      </w:r>
    </w:p>
    <w:p w:rsidR="00572C1E" w:rsidRDefault="000F37E4" w:rsidP="00945102">
      <w:pPr>
        <w:shd w:val="clear" w:color="auto" w:fill="FFFFFF"/>
        <w:spacing w:after="82" w:line="411" w:lineRule="atLeast"/>
        <w:outlineLvl w:val="0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Ваши звонки будут приниматься </w:t>
      </w: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 10.00 до 12.00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 номеру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</w:r>
      <w:r w:rsidRPr="000F37E4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8 (3852) 29-17-41.</w:t>
      </w:r>
    </w:p>
    <w:p w:rsidR="007A2B8C" w:rsidRPr="00945102" w:rsidRDefault="007A2B8C" w:rsidP="00945102">
      <w:pPr>
        <w:shd w:val="clear" w:color="auto" w:fill="FFFFFF"/>
        <w:spacing w:after="82" w:line="411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5"/>
          <w:lang w:eastAsia="ru-RU"/>
        </w:rPr>
      </w:pPr>
    </w:p>
    <w:p w:rsidR="0028222C" w:rsidRDefault="0028222C">
      <w:pP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4581525" cy="458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14 февраля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077" cy="457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22C" w:rsidRPr="0028222C" w:rsidRDefault="0028222C" w:rsidP="0028222C">
      <w:pPr>
        <w:spacing w:after="0"/>
        <w:jc w:val="both"/>
        <w:rPr>
          <w:rFonts w:ascii="Times New Roman" w:eastAsia="Calibri" w:hAnsi="Times New Roman" w:cs="Times New Roman"/>
          <w:b/>
          <w:noProof/>
          <w:lang w:eastAsia="sk-SK"/>
        </w:rPr>
      </w:pPr>
      <w:r w:rsidRPr="0028222C">
        <w:rPr>
          <w:rFonts w:ascii="Times New Roman" w:eastAsia="Calibri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28222C" w:rsidRPr="0028222C" w:rsidRDefault="0028222C" w:rsidP="002822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28222C">
        <w:rPr>
          <w:rFonts w:ascii="Times New Roman" w:eastAsia="Calibri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28222C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28222C">
        <w:rPr>
          <w:rFonts w:ascii="Times New Roman" w:eastAsia="Calibri" w:hAnsi="Times New Roman" w:cs="Times New Roman"/>
        </w:rPr>
        <w:t>Роскадастра</w:t>
      </w:r>
      <w:proofErr w:type="spellEnd"/>
      <w:r w:rsidRPr="0028222C">
        <w:rPr>
          <w:rFonts w:ascii="Times New Roman" w:eastAsia="Calibri" w:hAnsi="Times New Roman" w:cs="Times New Roman"/>
        </w:rPr>
        <w:t>» по Алтайскому краю. Руководитель Управления</w:t>
      </w:r>
      <w:r w:rsidRPr="0028222C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 w:rsidRPr="0028222C"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28222C" w:rsidRPr="0028222C" w:rsidRDefault="0028222C" w:rsidP="0028222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</w:p>
    <w:p w:rsidR="0028222C" w:rsidRPr="0028222C" w:rsidRDefault="0028222C" w:rsidP="0028222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</w:pPr>
      <w:r w:rsidRPr="0028222C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8222C">
        <w:rPr>
          <w:rFonts w:ascii="Times New Roman" w:eastAsia="Calibri" w:hAnsi="Times New Roman" w:cs="Times New Roman"/>
          <w:sz w:val="20"/>
          <w:szCs w:val="20"/>
        </w:rPr>
        <w:t>Пресс-секретарь Управления Росреестра по Алтайскому краю</w:t>
      </w:r>
      <w:r w:rsidRPr="0028222C">
        <w:rPr>
          <w:rFonts w:ascii="Times New Roman" w:eastAsia="Calibri" w:hAnsi="Times New Roman" w:cs="Times New Roman"/>
          <w:sz w:val="20"/>
          <w:szCs w:val="20"/>
        </w:rPr>
        <w:br/>
      </w:r>
      <w:r w:rsidRPr="002822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28222C" w:rsidRPr="0028222C" w:rsidRDefault="007A2B8C" w:rsidP="0028222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7" w:history="1">
        <w:r w:rsidR="0028222C"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28222C"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28222C" w:rsidRPr="0028222C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28222C" w:rsidRPr="0028222C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28222C" w:rsidRPr="0028222C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28222C">
        <w:rPr>
          <w:rFonts w:ascii="Times New Roman" w:eastAsia="Calibri" w:hAnsi="Times New Roman" w:cs="Times New Roman"/>
          <w:sz w:val="20"/>
          <w:szCs w:val="20"/>
        </w:rPr>
        <w:t>Сайт Росреестра:</w:t>
      </w:r>
      <w:r w:rsidRPr="00282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28222C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282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history="1"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28222C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28222C">
        <w:rPr>
          <w:rFonts w:ascii="Times New Roman" w:eastAsia="Calibri" w:hAnsi="Times New Roman" w:cs="Times New Roman"/>
          <w:sz w:val="20"/>
          <w:szCs w:val="20"/>
        </w:rPr>
        <w:t>:</w:t>
      </w:r>
      <w:r w:rsidRPr="0028222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0" w:history="1"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28222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28222C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28222C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28222C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28222C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1" w:history="1">
        <w:r w:rsidRPr="0028222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28222C" w:rsidRPr="0028222C" w:rsidRDefault="0028222C" w:rsidP="0028222C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28222C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0F37E4" w:rsidRPr="000F37E4" w:rsidRDefault="000F37E4">
      <w:pP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sectPr w:rsidR="000F37E4" w:rsidRPr="000F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CE"/>
    <w:rsid w:val="000F37E4"/>
    <w:rsid w:val="00166638"/>
    <w:rsid w:val="0026652C"/>
    <w:rsid w:val="0028222C"/>
    <w:rsid w:val="002C6577"/>
    <w:rsid w:val="007A2B8C"/>
    <w:rsid w:val="00802DCE"/>
    <w:rsid w:val="008B1736"/>
    <w:rsid w:val="009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Таку Евгений Юрьевич</cp:lastModifiedBy>
  <cp:revision>2</cp:revision>
  <dcterms:created xsi:type="dcterms:W3CDTF">2024-02-12T06:56:00Z</dcterms:created>
  <dcterms:modified xsi:type="dcterms:W3CDTF">2024-02-12T06:56:00Z</dcterms:modified>
</cp:coreProperties>
</file>